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405" w:lineRule="atLeast"/>
        <w:rPr>
          <w:rFonts w:hint="eastAsia" w:ascii="仿宋" w:hAnsi="仿宋" w:eastAsia="仿宋" w:cs="仿宋"/>
          <w:b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</w:p>
    <w:p>
      <w:pPr>
        <w:pStyle w:val="2"/>
        <w:shd w:val="clear" w:color="auto" w:fill="FFFFFF"/>
        <w:spacing w:before="0" w:beforeAutospacing="0" w:after="0" w:afterAutospacing="0" w:line="405" w:lineRule="atLeast"/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上传资料样表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1.教育部学籍在线验证报告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lang w:val="en-US" w:eastAsia="zh-CN"/>
        </w:rPr>
        <w:t xml:space="preserve">        </w:t>
      </w:r>
      <w:r>
        <w:rPr>
          <w:rFonts w:hint="eastAsia" w:ascii="Times New Roman" w:hAnsi="Times New Roman" w:eastAsia="仿宋_GB2312" w:cs="仿宋_GB2312"/>
          <w:b w:val="0"/>
          <w:bCs/>
          <w:sz w:val="24"/>
          <w:szCs w:val="28"/>
          <w:lang w:eastAsia="zh-CN"/>
        </w:rPr>
        <w:drawing>
          <wp:inline distT="0" distB="0" distL="114300" distR="114300">
            <wp:extent cx="2449195" cy="2936875"/>
            <wp:effectExtent l="0" t="0" r="8255" b="15875"/>
            <wp:docPr id="11" name="图片 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图片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2.教育部学历证书电子注册备案表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       </w:t>
      </w:r>
      <w:r>
        <w:rPr>
          <w:rFonts w:hint="eastAsia" w:ascii="黑体" w:hAnsi="黑体" w:eastAsia="黑体" w:cs="黑体"/>
          <w:b w:val="0"/>
          <w:bCs/>
          <w:sz w:val="24"/>
          <w:szCs w:val="24"/>
          <w:lang w:eastAsia="zh-CN"/>
        </w:rPr>
        <w:drawing>
          <wp:inline distT="0" distB="0" distL="114300" distR="114300">
            <wp:extent cx="2813050" cy="3973195"/>
            <wp:effectExtent l="0" t="0" r="6350" b="8255"/>
            <wp:docPr id="12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3.《中国高等教育学历认证报告》&amp;《国外学历学位认证书》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667125"/>
            <wp:effectExtent l="0" t="0" r="2540" b="9525"/>
            <wp:docPr id="34" name="图片 34" descr="http://gszs.hust.edu.cn/__local/3/DE/22/0F7E30E08D9B9B2534AEC19BED4_4B26A0E8_116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://gszs.hust.edu.cn/__local/3/DE/22/0F7E30E08D9B9B2534AEC19BED4_4B26A0E8_116B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4.入伍批准书及退出现役证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drawing>
          <wp:inline distT="0" distB="0" distL="0" distR="0">
            <wp:extent cx="5274310" cy="3222625"/>
            <wp:effectExtent l="0" t="0" r="2540" b="15875"/>
            <wp:docPr id="8" name="图片 8" descr="http://grs.zju.edu.cn/attachments/image/20191028/20191028114430_2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grs.zju.edu.cn/attachments/image/20191028/20191028114430_200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5" w:firstLine="460" w:firstLineChars="200"/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</w:pP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begin"/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instrText xml:space="preserve"> INCLUDEPICTURE "http://yz.ujs.edu.cn/__local/C/05/CF/B707C4E49E9FF65509240931EB9_1AE2653D_19E75.jpg" \* MERGEFORMATINET </w:instrText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separate"/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drawing>
          <wp:inline distT="0" distB="0" distL="114300" distR="114300">
            <wp:extent cx="4128135" cy="2960370"/>
            <wp:effectExtent l="0" t="0" r="5715" b="11430"/>
            <wp:docPr id="1" name="图片 1" descr="B707C4E49E9FF65509240931EB9_1AE2653D_19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07C4E49E9FF65509240931EB9_1AE2653D_19E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5.少数民族骨干计划考生登记表</w:t>
      </w:r>
    </w:p>
    <w:p>
      <w:pPr>
        <w:pStyle w:val="5"/>
        <w:ind w:left="405" w:firstLine="0" w:firstLineChars="0"/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b w:val="0"/>
          <w:bCs/>
          <w:color w:val="555555"/>
          <w:sz w:val="23"/>
          <w:szCs w:val="23"/>
          <w:lang w:eastAsia="zh-CN"/>
        </w:rPr>
        <w:drawing>
          <wp:inline distT="0" distB="0" distL="114300" distR="114300">
            <wp:extent cx="3587750" cy="4784090"/>
            <wp:effectExtent l="0" t="0" r="12700" b="16510"/>
            <wp:docPr id="9" name="图片 9" descr="f557888a714201c3ede3145a668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57888a714201c3ede3145a66896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6.在读研究生同意报考证明</w:t>
      </w:r>
    </w:p>
    <w:p>
      <w:pPr>
        <w:widowControl/>
        <w:spacing w:before="240" w:after="240"/>
        <w:ind w:firstLine="540"/>
        <w:jc w:val="left"/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  <w:drawing>
          <wp:inline distT="0" distB="0" distL="0" distR="0">
            <wp:extent cx="5004435" cy="3237230"/>
            <wp:effectExtent l="12700" t="12700" r="31115" b="26670"/>
            <wp:docPr id="10" name="图片 10" descr="http://grs.zju.edu.cn/attachments/image/20191028/20191028114453_8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grs.zju.edu.cn/attachments/image/20191028/20191028114453_800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32372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自考或网络教育证明</w:t>
      </w:r>
    </w:p>
    <w:p>
      <w:r>
        <w:rPr>
          <w:rFonts w:hint="eastAsia" w:ascii="仿宋" w:hAnsi="仿宋" w:eastAsia="仿宋" w:cs="仿宋"/>
          <w:b w:val="0"/>
          <w:bCs/>
          <w:sz w:val="24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 w:val="0"/>
          <w:bCs/>
          <w:sz w:val="24"/>
          <w:szCs w:val="28"/>
          <w:lang w:eastAsia="zh-CN"/>
        </w:rPr>
        <w:drawing>
          <wp:inline distT="0" distB="0" distL="114300" distR="114300">
            <wp:extent cx="2893695" cy="4019550"/>
            <wp:effectExtent l="0" t="0" r="1905" b="0"/>
            <wp:docPr id="5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DC2DFA"/>
    <w:rsid w:val="18DC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2020-10-27T06:56:00Z</dcterms:created>
  <dc:creator>王珺泽</dc:creator>
  <cp:lastModifiedBy>王珺泽</cp:lastModifiedBy>
  <dcterms:modified xsi:type="dcterms:W3CDTF">2020-10-27T06:57:04Z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